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7A" w:rsidRDefault="00D64988" w:rsidP="00D64988">
      <w:pPr>
        <w:pStyle w:val="a3"/>
        <w:spacing w:before="74"/>
        <w:ind w:right="220"/>
        <w:jc w:val="center"/>
      </w:pPr>
      <w:r>
        <w:rPr>
          <w:spacing w:val="-2"/>
        </w:rPr>
        <w:t xml:space="preserve">                                                                                   </w:t>
      </w:r>
      <w:r w:rsidR="00A162F5">
        <w:rPr>
          <w:spacing w:val="-2"/>
        </w:rPr>
        <w:t>Приложение</w:t>
      </w:r>
    </w:p>
    <w:p w:rsidR="00E16E7A" w:rsidRDefault="00A162F5">
      <w:pPr>
        <w:pStyle w:val="a3"/>
        <w:spacing w:before="118"/>
        <w:ind w:left="7588"/>
      </w:pPr>
      <w:r>
        <w:rPr>
          <w:spacing w:val="-2"/>
        </w:rPr>
        <w:t>УТВЕРЖДЕНО</w:t>
      </w:r>
    </w:p>
    <w:p w:rsidR="00E16E7A" w:rsidRDefault="00A162F5">
      <w:pPr>
        <w:pStyle w:val="a3"/>
        <w:spacing w:before="3"/>
        <w:ind w:left="7588" w:right="62"/>
      </w:pPr>
      <w:r>
        <w:t>приказом</w:t>
      </w:r>
      <w:r>
        <w:rPr>
          <w:spacing w:val="-18"/>
        </w:rPr>
        <w:t xml:space="preserve"> </w:t>
      </w:r>
      <w:r>
        <w:t xml:space="preserve">заведующего от </w:t>
      </w:r>
      <w:r w:rsidR="00D64988">
        <w:t>29</w:t>
      </w:r>
      <w:r>
        <w:t>.0</w:t>
      </w:r>
      <w:r w:rsidR="00D64988">
        <w:t>8</w:t>
      </w:r>
      <w:r>
        <w:t>.20</w:t>
      </w:r>
      <w:r w:rsidR="000C432B">
        <w:t>24</w:t>
      </w:r>
      <w:r>
        <w:t xml:space="preserve"> № </w:t>
      </w:r>
      <w:r w:rsidR="00D64988">
        <w:t>8</w:t>
      </w:r>
      <w:r>
        <w:t>1</w:t>
      </w:r>
    </w:p>
    <w:p w:rsidR="00E16E7A" w:rsidRDefault="00A162F5">
      <w:pPr>
        <w:pStyle w:val="a4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языках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учреждении</w:t>
      </w:r>
    </w:p>
    <w:p w:rsidR="00E16E7A" w:rsidRDefault="00A162F5">
      <w:pPr>
        <w:pStyle w:val="a5"/>
        <w:numPr>
          <w:ilvl w:val="0"/>
          <w:numId w:val="1"/>
        </w:numPr>
        <w:tabs>
          <w:tab w:val="left" w:pos="1636"/>
        </w:tabs>
        <w:spacing w:before="163" w:line="362" w:lineRule="auto"/>
        <w:ind w:firstLine="710"/>
        <w:jc w:val="both"/>
        <w:rPr>
          <w:sz w:val="28"/>
        </w:rPr>
      </w:pPr>
      <w:r>
        <w:rPr>
          <w:sz w:val="28"/>
        </w:rPr>
        <w:t>Настоящее Положение 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языки образования в М</w:t>
      </w:r>
      <w:r w:rsidR="000C432B">
        <w:rPr>
          <w:sz w:val="28"/>
        </w:rPr>
        <w:t>К</w:t>
      </w:r>
      <w:r>
        <w:rPr>
          <w:sz w:val="28"/>
        </w:rPr>
        <w:t xml:space="preserve">ДОУ </w:t>
      </w:r>
      <w:proofErr w:type="spellStart"/>
      <w:r w:rsidR="000C432B">
        <w:rPr>
          <w:sz w:val="28"/>
        </w:rPr>
        <w:t>Частоозерский</w:t>
      </w:r>
      <w:proofErr w:type="spellEnd"/>
      <w:r w:rsidR="000C432B">
        <w:rPr>
          <w:sz w:val="28"/>
        </w:rPr>
        <w:t xml:space="preserve"> детский сад </w:t>
      </w:r>
      <w:r>
        <w:rPr>
          <w:sz w:val="28"/>
        </w:rPr>
        <w:t>«</w:t>
      </w:r>
      <w:r w:rsidR="000C432B">
        <w:rPr>
          <w:sz w:val="28"/>
        </w:rPr>
        <w:t>Родни</w:t>
      </w:r>
      <w:r>
        <w:rPr>
          <w:sz w:val="28"/>
        </w:rPr>
        <w:t>чок» (далее – Учреждение).</w:t>
      </w:r>
    </w:p>
    <w:p w:rsidR="00E16E7A" w:rsidRDefault="00A162F5">
      <w:pPr>
        <w:pStyle w:val="a5"/>
        <w:numPr>
          <w:ilvl w:val="0"/>
          <w:numId w:val="1"/>
        </w:numPr>
        <w:tabs>
          <w:tab w:val="left" w:pos="1636"/>
        </w:tabs>
        <w:spacing w:line="362" w:lineRule="auto"/>
        <w:ind w:right="226" w:firstLine="710"/>
        <w:jc w:val="both"/>
        <w:rPr>
          <w:sz w:val="28"/>
        </w:rPr>
      </w:pPr>
      <w:r>
        <w:rPr>
          <w:sz w:val="28"/>
        </w:rPr>
        <w:t>В Учреждении образовательная деятельность осуществляется на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русском языке, если настоящим Положением не установлено иное.</w:t>
      </w:r>
    </w:p>
    <w:p w:rsidR="00E16E7A" w:rsidRDefault="00A162F5">
      <w:pPr>
        <w:pStyle w:val="a5"/>
        <w:numPr>
          <w:ilvl w:val="0"/>
          <w:numId w:val="1"/>
        </w:numPr>
        <w:tabs>
          <w:tab w:val="left" w:pos="1636"/>
        </w:tabs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 дошкольного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 языков народов Российской Федерации,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право на изучение родного языка из 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реализуется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 предоставляемых системой образования, в порядке, установленном законодательством об образовании.</w:t>
      </w: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>
      <w:pPr>
        <w:pStyle w:val="a3"/>
        <w:rPr>
          <w:sz w:val="20"/>
        </w:rPr>
      </w:pPr>
    </w:p>
    <w:p w:rsidR="00E16E7A" w:rsidRDefault="00E16E7A" w:rsidP="000C432B">
      <w:pPr>
        <w:tabs>
          <w:tab w:val="left" w:pos="1842"/>
        </w:tabs>
        <w:spacing w:before="70"/>
        <w:rPr>
          <w:rFonts w:ascii="Tahoma" w:hAnsi="Tahoma"/>
          <w:sz w:val="14"/>
        </w:rPr>
      </w:pPr>
    </w:p>
    <w:sectPr w:rsidR="00E16E7A" w:rsidSect="000C432B">
      <w:type w:val="continuous"/>
      <w:pgSz w:w="11910" w:h="16840"/>
      <w:pgMar w:top="1060" w:right="340" w:bottom="0" w:left="920" w:header="720" w:footer="720" w:gutter="0"/>
      <w:cols w:space="1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28AC"/>
    <w:multiLevelType w:val="hybridMultilevel"/>
    <w:tmpl w:val="A92EDD08"/>
    <w:lvl w:ilvl="0" w:tplc="20301598">
      <w:start w:val="1"/>
      <w:numFmt w:val="decimal"/>
      <w:lvlText w:val="%1."/>
      <w:lvlJc w:val="left"/>
      <w:pPr>
        <w:ind w:left="215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040516">
      <w:numFmt w:val="bullet"/>
      <w:lvlText w:val="•"/>
      <w:lvlJc w:val="left"/>
      <w:pPr>
        <w:ind w:left="1262" w:hanging="710"/>
      </w:pPr>
      <w:rPr>
        <w:rFonts w:hint="default"/>
        <w:lang w:val="ru-RU" w:eastAsia="en-US" w:bidi="ar-SA"/>
      </w:rPr>
    </w:lvl>
    <w:lvl w:ilvl="2" w:tplc="7FFC685E">
      <w:numFmt w:val="bullet"/>
      <w:lvlText w:val="•"/>
      <w:lvlJc w:val="left"/>
      <w:pPr>
        <w:ind w:left="2305" w:hanging="710"/>
      </w:pPr>
      <w:rPr>
        <w:rFonts w:hint="default"/>
        <w:lang w:val="ru-RU" w:eastAsia="en-US" w:bidi="ar-SA"/>
      </w:rPr>
    </w:lvl>
    <w:lvl w:ilvl="3" w:tplc="5E507AEA">
      <w:numFmt w:val="bullet"/>
      <w:lvlText w:val="•"/>
      <w:lvlJc w:val="left"/>
      <w:pPr>
        <w:ind w:left="3347" w:hanging="710"/>
      </w:pPr>
      <w:rPr>
        <w:rFonts w:hint="default"/>
        <w:lang w:val="ru-RU" w:eastAsia="en-US" w:bidi="ar-SA"/>
      </w:rPr>
    </w:lvl>
    <w:lvl w:ilvl="4" w:tplc="05E45798">
      <w:numFmt w:val="bullet"/>
      <w:lvlText w:val="•"/>
      <w:lvlJc w:val="left"/>
      <w:pPr>
        <w:ind w:left="4390" w:hanging="710"/>
      </w:pPr>
      <w:rPr>
        <w:rFonts w:hint="default"/>
        <w:lang w:val="ru-RU" w:eastAsia="en-US" w:bidi="ar-SA"/>
      </w:rPr>
    </w:lvl>
    <w:lvl w:ilvl="5" w:tplc="D25E157E">
      <w:numFmt w:val="bullet"/>
      <w:lvlText w:val="•"/>
      <w:lvlJc w:val="left"/>
      <w:pPr>
        <w:ind w:left="5432" w:hanging="710"/>
      </w:pPr>
      <w:rPr>
        <w:rFonts w:hint="default"/>
        <w:lang w:val="ru-RU" w:eastAsia="en-US" w:bidi="ar-SA"/>
      </w:rPr>
    </w:lvl>
    <w:lvl w:ilvl="6" w:tplc="C7D6185E">
      <w:numFmt w:val="bullet"/>
      <w:lvlText w:val="•"/>
      <w:lvlJc w:val="left"/>
      <w:pPr>
        <w:ind w:left="6475" w:hanging="710"/>
      </w:pPr>
      <w:rPr>
        <w:rFonts w:hint="default"/>
        <w:lang w:val="ru-RU" w:eastAsia="en-US" w:bidi="ar-SA"/>
      </w:rPr>
    </w:lvl>
    <w:lvl w:ilvl="7" w:tplc="3A30BF9E">
      <w:numFmt w:val="bullet"/>
      <w:lvlText w:val="•"/>
      <w:lvlJc w:val="left"/>
      <w:pPr>
        <w:ind w:left="7517" w:hanging="710"/>
      </w:pPr>
      <w:rPr>
        <w:rFonts w:hint="default"/>
        <w:lang w:val="ru-RU" w:eastAsia="en-US" w:bidi="ar-SA"/>
      </w:rPr>
    </w:lvl>
    <w:lvl w:ilvl="8" w:tplc="8AC07608">
      <w:numFmt w:val="bullet"/>
      <w:lvlText w:val="•"/>
      <w:lvlJc w:val="left"/>
      <w:pPr>
        <w:ind w:left="8560" w:hanging="7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6E7A"/>
    <w:rsid w:val="00086F52"/>
    <w:rsid w:val="000C432B"/>
    <w:rsid w:val="00A162F5"/>
    <w:rsid w:val="00D64988"/>
    <w:rsid w:val="00E1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6E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E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6E7A"/>
    <w:rPr>
      <w:sz w:val="28"/>
      <w:szCs w:val="28"/>
    </w:rPr>
  </w:style>
  <w:style w:type="paragraph" w:styleId="a4">
    <w:name w:val="Title"/>
    <w:basedOn w:val="a"/>
    <w:uiPriority w:val="1"/>
    <w:qFormat/>
    <w:rsid w:val="00E16E7A"/>
    <w:pPr>
      <w:spacing w:before="241"/>
      <w:ind w:left="221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6E7A"/>
    <w:pPr>
      <w:ind w:left="215" w:righ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16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Astra</cp:lastModifiedBy>
  <cp:revision>5</cp:revision>
  <cp:lastPrinted>2024-09-11T06:33:00Z</cp:lastPrinted>
  <dcterms:created xsi:type="dcterms:W3CDTF">2024-09-11T06:30:00Z</dcterms:created>
  <dcterms:modified xsi:type="dcterms:W3CDTF">2024-09-11T09:38:00Z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2024-09-11T00:00:00Z</vt:filetime>
  </property>
  <property fmtid="{D5CDD505-2E9C-101B-9397-08002B2CF9AE}" pid="5" name="Producer">
    <vt:lpwstr>Сервис обработки PDF</vt:lpwstr>
  </property>
</Properties>
</file>